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B1BF0F">
      <w:pPr>
        <w:widowControl/>
        <w:jc w:val="center"/>
      </w:pPr>
      <w:r>
        <w:drawing>
          <wp:inline distT="0" distB="0" distL="114300" distR="114300">
            <wp:extent cx="5591175" cy="2999740"/>
            <wp:effectExtent l="0" t="0" r="952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3556" r="5790"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299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657215" cy="407670"/>
            <wp:effectExtent l="0" t="0" r="635" b="1143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57215" cy="40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20335" cy="1012190"/>
            <wp:effectExtent l="0" t="0" r="0" b="0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rcRect l="365" r="5889"/>
                    <a:stretch>
                      <a:fillRect/>
                    </a:stretch>
                  </pic:blipFill>
                  <pic:spPr>
                    <a:xfrm>
                      <a:off x="0" y="0"/>
                      <a:ext cx="5220335" cy="101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3479CB">
      <w:pPr>
        <w:widowControl/>
        <w:jc w:val="left"/>
      </w:pPr>
    </w:p>
    <w:p w14:paraId="32E69DC5">
      <w:pPr>
        <w:widowControl/>
        <w:jc w:val="left"/>
      </w:pPr>
    </w:p>
    <w:p w14:paraId="00684B47">
      <w:pPr>
        <w:widowControl/>
        <w:jc w:val="left"/>
      </w:pPr>
    </w:p>
    <w:p w14:paraId="6C515BE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E27E1B"/>
    <w:rsid w:val="4BE27E1B"/>
    <w:rsid w:val="6BD93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2025-11-25T07:47:00Z</dcterms:created>
  <dc:creator>尹书红</dc:creator>
  <cp:lastModifiedBy>尹书红</cp:lastModifiedBy>
  <dcterms:modified xsi:type="dcterms:W3CDTF">2025-11-25T07:50:10Z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2052-12.1.0.23122</vt:lpwstr>
  </property>
  <property fmtid="{D5CDD505-2E9C-101B-9397-08002B2CF9AE}" pid="3" name="ICV">
    <vt:lpwstr>57EE96A68B50475CB299BC105C069E0F_11</vt:lpwstr>
  </property>
  <property fmtid="{D5CDD505-2E9C-101B-9397-08002B2CF9AE}" pid="4" name="KSOTemplateDocerSaveRecord">
    <vt:lpwstr>eyJoZGlkIjoiZTU4ZmZmMWZmNmUxZGFlNGI5MmE4NmM2OTBjODYwY2YiLCJ1c2VySWQiOiIxNjk2MzI1MjYyIn0=</vt:lpwstr>
  </property>
</Properties>
</file>